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C86" w:rsidRDefault="00000C86" w:rsidP="00000C8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4"/>
          <w:lang w:eastAsia="pl-PL"/>
        </w:rPr>
      </w:pPr>
    </w:p>
    <w:p w:rsidR="00000C86" w:rsidRDefault="00000C86" w:rsidP="00000C86">
      <w:pPr>
        <w:jc w:val="right"/>
      </w:pPr>
      <w:r>
        <w:t>Załącznik nr 2</w:t>
      </w:r>
      <w:bookmarkStart w:id="0" w:name="_GoBack"/>
      <w:bookmarkEnd w:id="0"/>
      <w:r>
        <w:t xml:space="preserve"> do zapytania ofertowego</w:t>
      </w:r>
    </w:p>
    <w:p w:rsidR="00000C86" w:rsidRDefault="00000C86" w:rsidP="00A67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pl-PL"/>
        </w:rPr>
      </w:pPr>
    </w:p>
    <w:p w:rsidR="00A67D69" w:rsidRPr="00A67D69" w:rsidRDefault="00A67D69" w:rsidP="00A67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A67D69">
        <w:rPr>
          <w:rFonts w:ascii="Times New Roman" w:eastAsia="Times New Roman" w:hAnsi="Times New Roman" w:cs="Times New Roman"/>
          <w:b/>
          <w:szCs w:val="24"/>
          <w:lang w:eastAsia="pl-PL"/>
        </w:rPr>
        <w:t>UMOWA  dostawy sukcesywnej oleju opałowego nr</w:t>
      </w:r>
      <w:r w:rsidRPr="00A67D69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……………….</w:t>
      </w:r>
    </w:p>
    <w:p w:rsidR="00A67D69" w:rsidRPr="00A67D69" w:rsidRDefault="00A67D69" w:rsidP="00A67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pl-PL"/>
        </w:rPr>
      </w:pPr>
    </w:p>
    <w:p w:rsidR="00A67D69" w:rsidRPr="00A67D69" w:rsidRDefault="00A67D69" w:rsidP="00A67D6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pl-PL"/>
        </w:rPr>
      </w:pPr>
      <w:r w:rsidRPr="00A67D69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zawarta w dniu ………….2017 r. pomiędzy: </w:t>
      </w:r>
      <w:r w:rsidRPr="00A67D69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……………………………………………………………………..</w:t>
      </w:r>
      <w:r w:rsidRPr="00A67D69">
        <w:rPr>
          <w:rFonts w:ascii="Times New Roman" w:eastAsia="Times New Roman" w:hAnsi="Times New Roman" w:cs="Times New Roman"/>
          <w:bCs/>
          <w:szCs w:val="24"/>
          <w:lang w:eastAsia="pl-PL"/>
        </w:rPr>
        <w:t>, reprezentowaną przez: ……………………………………………………………………</w:t>
      </w:r>
    </w:p>
    <w:p w:rsidR="00A67D69" w:rsidRPr="00A67D69" w:rsidRDefault="00A67D69" w:rsidP="00A67D6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pl-PL"/>
        </w:rPr>
      </w:pPr>
      <w:r w:rsidRPr="00A67D69">
        <w:rPr>
          <w:rFonts w:ascii="Times New Roman" w:eastAsia="Times New Roman" w:hAnsi="Times New Roman" w:cs="Times New Roman"/>
          <w:bCs/>
          <w:szCs w:val="24"/>
          <w:lang w:eastAsia="pl-PL"/>
        </w:rPr>
        <w:t>zwanym  w dalszej treści umowy „Dostawcą”, a:</w:t>
      </w:r>
    </w:p>
    <w:p w:rsidR="00A67D69" w:rsidRPr="00A67D69" w:rsidRDefault="00A67D69" w:rsidP="00A67D6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pl-PL"/>
        </w:rPr>
      </w:pPr>
      <w:r w:rsidRPr="00A67D69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Nabywcą - Gminą Strzelce Opolsk</w:t>
      </w:r>
      <w:r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ie: Odbiorcą</w:t>
      </w:r>
      <w:r w:rsidR="008C719E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 xml:space="preserve"> - Zespołem Placówek Oświatowych w Kalinowicach</w:t>
      </w:r>
      <w:r>
        <w:rPr>
          <w:rFonts w:ascii="Times New Roman" w:eastAsia="Times New Roman" w:hAnsi="Times New Roman" w:cs="Times New Roman"/>
          <w:b/>
          <w:bCs/>
          <w:szCs w:val="24"/>
          <w:lang w:eastAsia="pl-PL"/>
        </w:rPr>
        <w:t xml:space="preserve">, ul. </w:t>
      </w:r>
      <w:r w:rsidRPr="00A67D69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 xml:space="preserve"> </w:t>
      </w:r>
      <w:r w:rsidR="008C719E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Szkolna1, 47-100 Strzelce Opolskie</w:t>
      </w:r>
      <w:r w:rsidRPr="00A67D69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,</w:t>
      </w:r>
      <w:r w:rsidRPr="00A67D69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 repreze</w:t>
      </w:r>
      <w:r w:rsidR="008C719E">
        <w:rPr>
          <w:rFonts w:ascii="Times New Roman" w:eastAsia="Times New Roman" w:hAnsi="Times New Roman" w:cs="Times New Roman"/>
          <w:bCs/>
          <w:szCs w:val="24"/>
          <w:lang w:eastAsia="pl-PL"/>
        </w:rPr>
        <w:t>ntowanym przez                                     Andrzeja Marchewka</w:t>
      </w:r>
      <w:r w:rsidRPr="00A67D69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 - dyrektora,</w:t>
      </w:r>
    </w:p>
    <w:p w:rsidR="00A67D69" w:rsidRPr="00A67D69" w:rsidRDefault="00A67D69" w:rsidP="00A67D6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pl-PL"/>
        </w:rPr>
      </w:pPr>
      <w:r w:rsidRPr="00A67D69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zwanym dalej „Odbiorcą”. </w:t>
      </w:r>
    </w:p>
    <w:p w:rsidR="00A67D69" w:rsidRPr="00A67D69" w:rsidRDefault="00A67D69" w:rsidP="00A67D6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pl-PL"/>
        </w:rPr>
      </w:pPr>
    </w:p>
    <w:p w:rsidR="00A67D69" w:rsidRPr="00A67D69" w:rsidRDefault="00A67D69" w:rsidP="00A67D6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pl-PL"/>
        </w:rPr>
      </w:pPr>
      <w:r w:rsidRPr="00A67D69">
        <w:rPr>
          <w:rFonts w:ascii="Times New Roman" w:eastAsia="Times New Roman" w:hAnsi="Times New Roman" w:cs="Times New Roman"/>
          <w:bCs/>
          <w:szCs w:val="24"/>
          <w:lang w:eastAsia="pl-PL"/>
        </w:rPr>
        <w:t>Zgodnie z wynikiem postępowania o udzielenie zamówienia publicznego, na podstawie art. 4 ust.8 ustawy Prawo Zamówień publicznych oraz wybranej oferty będącej integralną częścią umowy, została zawarta umowa następującej treści:</w:t>
      </w:r>
    </w:p>
    <w:p w:rsidR="00A67D69" w:rsidRPr="00A67D69" w:rsidRDefault="00A67D69" w:rsidP="00A67D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4"/>
          <w:lang w:eastAsia="pl-PL"/>
        </w:rPr>
      </w:pPr>
    </w:p>
    <w:p w:rsidR="00A67D69" w:rsidRPr="00A67D69" w:rsidRDefault="00A67D69" w:rsidP="00A67D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Cs w:val="24"/>
          <w:lang w:eastAsia="pl-PL"/>
        </w:rPr>
        <w:t>§</w:t>
      </w:r>
      <w:r w:rsidRPr="00A67D69">
        <w:rPr>
          <w:rFonts w:ascii="Times New Roman" w:eastAsia="Times New Roman" w:hAnsi="Times New Roman" w:cs="Times New Roman"/>
          <w:bCs/>
          <w:szCs w:val="24"/>
          <w:lang w:eastAsia="pl-PL"/>
        </w:rPr>
        <w:t>1</w:t>
      </w:r>
    </w:p>
    <w:p w:rsidR="00A67D69" w:rsidRPr="00A67D69" w:rsidRDefault="00A67D69" w:rsidP="00A67D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4"/>
          <w:lang w:eastAsia="pl-PL"/>
        </w:rPr>
      </w:pPr>
    </w:p>
    <w:p w:rsidR="00A67D69" w:rsidRPr="00A67D69" w:rsidRDefault="00A67D69" w:rsidP="00A67D69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Cs w:val="24"/>
          <w:lang w:eastAsia="pl-PL"/>
        </w:rPr>
      </w:pPr>
      <w:r w:rsidRPr="00A67D69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Dostawca zobowiązuje się dostarczyć własnym transportem 16 000 litrów oleju opałowego lekkiego o parametrach wyszczególnionych </w:t>
      </w:r>
      <w:r>
        <w:rPr>
          <w:rFonts w:ascii="Times New Roman" w:eastAsia="Times New Roman" w:hAnsi="Times New Roman" w:cs="Times New Roman"/>
          <w:bCs/>
          <w:szCs w:val="24"/>
          <w:lang w:eastAsia="pl-PL"/>
        </w:rPr>
        <w:t>w ofercie do Zespołu Placów</w:t>
      </w:r>
      <w:r w:rsidR="008C719E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ek Oświatowych w Kalinowicach ul. Szkolna 1               </w:t>
      </w:r>
      <w:r w:rsidRPr="00A67D69">
        <w:rPr>
          <w:rFonts w:ascii="Times New Roman" w:eastAsia="Times New Roman" w:hAnsi="Times New Roman" w:cs="Times New Roman"/>
          <w:bCs/>
          <w:szCs w:val="24"/>
          <w:lang w:eastAsia="pl-PL"/>
        </w:rPr>
        <w:t>.</w:t>
      </w:r>
    </w:p>
    <w:p w:rsidR="00A67D69" w:rsidRPr="00A67D69" w:rsidRDefault="00A67D69" w:rsidP="00A67D6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pl-PL"/>
        </w:rPr>
      </w:pPr>
    </w:p>
    <w:p w:rsidR="00A67D69" w:rsidRPr="00A67D69" w:rsidRDefault="00A67D69" w:rsidP="00A67D69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Cs w:val="24"/>
          <w:lang w:eastAsia="pl-PL"/>
        </w:rPr>
      </w:pPr>
      <w:r w:rsidRPr="00A67D69">
        <w:rPr>
          <w:rFonts w:ascii="Times New Roman" w:eastAsia="Times New Roman" w:hAnsi="Times New Roman" w:cs="Times New Roman"/>
          <w:bCs/>
          <w:szCs w:val="24"/>
          <w:lang w:eastAsia="pl-PL"/>
        </w:rPr>
        <w:t>Dostawa oleju będzie się odbywać sukcesywnie na zgłoszenie telefoniczne lub faksem dokonane przez przedstawiciela Zamawiającego:</w:t>
      </w:r>
    </w:p>
    <w:p w:rsidR="00A67D69" w:rsidRPr="00A67D69" w:rsidRDefault="00A67D69" w:rsidP="00A67D6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Cs w:val="24"/>
          <w:lang w:eastAsia="pl-PL"/>
        </w:rPr>
      </w:pPr>
      <w:r w:rsidRPr="00A67D69">
        <w:rPr>
          <w:rFonts w:ascii="Times New Roman" w:eastAsia="Times New Roman" w:hAnsi="Times New Roman" w:cs="Times New Roman"/>
          <w:bCs/>
          <w:szCs w:val="24"/>
          <w:lang w:eastAsia="pl-PL"/>
        </w:rPr>
        <w:t>- bezpośrednio do budynku szkoły,</w:t>
      </w:r>
    </w:p>
    <w:p w:rsidR="00A67D69" w:rsidRPr="00A67D69" w:rsidRDefault="00A67D69" w:rsidP="00A67D6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Cs w:val="24"/>
          <w:lang w:eastAsia="pl-PL"/>
        </w:rPr>
      </w:pPr>
      <w:r w:rsidRPr="00A67D69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- w ciągu </w:t>
      </w:r>
      <w:r w:rsidRPr="00A67D69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1 dnia</w:t>
      </w:r>
      <w:r w:rsidRPr="00A67D69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 roboczego od przyjęcia zgłoszenia (ilość dni zgodnie z ofertą Dostawcy)</w:t>
      </w:r>
    </w:p>
    <w:p w:rsidR="00A67D69" w:rsidRPr="00A67D69" w:rsidRDefault="00A67D69" w:rsidP="00A67D6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Cs w:val="24"/>
          <w:lang w:eastAsia="pl-PL"/>
        </w:rPr>
      </w:pPr>
      <w:r w:rsidRPr="00A67D69">
        <w:rPr>
          <w:rFonts w:ascii="Times New Roman" w:eastAsia="Times New Roman" w:hAnsi="Times New Roman" w:cs="Times New Roman"/>
          <w:bCs/>
          <w:szCs w:val="24"/>
          <w:lang w:eastAsia="pl-PL"/>
        </w:rPr>
        <w:t>- w ilościach określonych w zgłoszeniu,</w:t>
      </w:r>
    </w:p>
    <w:p w:rsidR="00A67D69" w:rsidRPr="00A67D69" w:rsidRDefault="00A67D69" w:rsidP="00A67D6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A67D69">
        <w:rPr>
          <w:rFonts w:ascii="Times New Roman" w:eastAsia="Times New Roman" w:hAnsi="Times New Roman" w:cs="Times New Roman"/>
          <w:iCs/>
          <w:lang w:eastAsia="pl-PL"/>
        </w:rPr>
        <w:t xml:space="preserve">     - dostawy oleju opałowego realizowane będą w dni robocze od poniedziałku do piątku               </w:t>
      </w:r>
    </w:p>
    <w:p w:rsidR="00A67D69" w:rsidRPr="00A67D69" w:rsidRDefault="00A67D69" w:rsidP="00A67D6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A67D69">
        <w:rPr>
          <w:rFonts w:ascii="Times New Roman" w:eastAsia="Times New Roman" w:hAnsi="Times New Roman" w:cs="Times New Roman"/>
          <w:iCs/>
          <w:lang w:eastAsia="pl-PL"/>
        </w:rPr>
        <w:t xml:space="preserve">        z wyłączeniem dni ustawowo wolnych od pracy, w godzinach 07:00 – 15:00.</w:t>
      </w:r>
    </w:p>
    <w:p w:rsidR="00A67D69" w:rsidRPr="00A67D69" w:rsidRDefault="00A67D69" w:rsidP="00A67D6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A67D69">
        <w:rPr>
          <w:rFonts w:ascii="Times New Roman" w:eastAsia="Times New Roman" w:hAnsi="Times New Roman" w:cs="Times New Roman"/>
          <w:lang w:eastAsia="pl-PL"/>
        </w:rPr>
        <w:t xml:space="preserve">3. Ilość zamawianego oleju opałowego w jednym zgłoszeniu Zamawiającego nie będzie mniejsza </w:t>
      </w:r>
      <w:r w:rsidRPr="00A67D69">
        <w:rPr>
          <w:rFonts w:ascii="Times New Roman" w:eastAsia="Times New Roman" w:hAnsi="Times New Roman" w:cs="Times New Roman"/>
          <w:lang w:eastAsia="pl-PL"/>
        </w:rPr>
        <w:br/>
        <w:t>niż 5 000 l.</w:t>
      </w:r>
    </w:p>
    <w:p w:rsidR="00A67D69" w:rsidRPr="00A67D69" w:rsidRDefault="00A67D69" w:rsidP="00A67D6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Cs w:val="24"/>
          <w:lang w:eastAsia="pl-PL"/>
        </w:rPr>
      </w:pPr>
      <w:r w:rsidRPr="00A67D69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4. Zamawiający zastrzega sobie prawo zmiany ilości maksymalnych wskazanych w § 1 ust. 1 dopuszczając możliwość zmniejszenia ilości zakupionego paliwa, uwzględniając to prawo </w:t>
      </w:r>
      <w:r w:rsidR="0090242A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                            </w:t>
      </w:r>
      <w:r w:rsidRPr="00A67D69">
        <w:rPr>
          <w:rFonts w:ascii="Times New Roman" w:eastAsia="Times New Roman" w:hAnsi="Times New Roman" w:cs="Times New Roman"/>
          <w:bCs/>
          <w:szCs w:val="24"/>
          <w:lang w:eastAsia="pl-PL"/>
        </w:rPr>
        <w:t>od potrzeb wynikających z warunków pogodowych i zapotrzebowania placówki. Dostawcy z tego tytułu nie przysługuje żadne roszczenie wobec Odbiorcy.</w:t>
      </w:r>
    </w:p>
    <w:p w:rsidR="00A67D69" w:rsidRPr="00A67D69" w:rsidRDefault="00A67D69" w:rsidP="00A67D6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Cs w:val="24"/>
          <w:lang w:eastAsia="pl-PL"/>
        </w:rPr>
      </w:pPr>
      <w:r w:rsidRPr="00A67D69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5. Dostawca dostarczy olej opałowy do składowiska opału usytuowanego w placówce oświatowej </w:t>
      </w:r>
      <w:r w:rsidRPr="00A67D69">
        <w:rPr>
          <w:rFonts w:ascii="Times New Roman" w:eastAsia="Times New Roman" w:hAnsi="Times New Roman" w:cs="Times New Roman"/>
          <w:bCs/>
          <w:szCs w:val="24"/>
          <w:lang w:eastAsia="pl-PL"/>
        </w:rPr>
        <w:br/>
        <w:t>na swój koszt.</w:t>
      </w:r>
    </w:p>
    <w:p w:rsidR="00A67D69" w:rsidRPr="00A67D69" w:rsidRDefault="00A67D69" w:rsidP="00A67D6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Cs w:val="24"/>
          <w:lang w:eastAsia="pl-PL"/>
        </w:rPr>
      </w:pPr>
      <w:r w:rsidRPr="00A67D69">
        <w:rPr>
          <w:rFonts w:ascii="Times New Roman" w:eastAsia="Times New Roman" w:hAnsi="Times New Roman" w:cs="Times New Roman"/>
          <w:bCs/>
          <w:szCs w:val="24"/>
          <w:lang w:eastAsia="pl-PL"/>
        </w:rPr>
        <w:t>6. Dostarczenie oleju na składowisko opału nastąpi w sposób zapewniający bezpieczeństwo osób przebywających w obiekcie szkoły.</w:t>
      </w:r>
    </w:p>
    <w:p w:rsidR="00A67D69" w:rsidRPr="00A67D69" w:rsidRDefault="00A67D69" w:rsidP="00A67D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4"/>
          <w:lang w:eastAsia="pl-PL"/>
        </w:rPr>
      </w:pPr>
    </w:p>
    <w:p w:rsidR="00A67D69" w:rsidRPr="00A67D69" w:rsidRDefault="00A67D69" w:rsidP="00A67D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Cs w:val="24"/>
          <w:lang w:eastAsia="pl-PL"/>
        </w:rPr>
        <w:t>§</w:t>
      </w:r>
      <w:r w:rsidRPr="00A67D69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 2</w:t>
      </w:r>
    </w:p>
    <w:p w:rsidR="00A67D69" w:rsidRPr="00A67D69" w:rsidRDefault="00A67D69" w:rsidP="00A67D6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pl-PL"/>
        </w:rPr>
      </w:pPr>
      <w:r w:rsidRPr="00A67D69">
        <w:rPr>
          <w:rFonts w:ascii="Times New Roman" w:eastAsia="Times New Roman" w:hAnsi="Times New Roman" w:cs="Times New Roman"/>
          <w:bCs/>
          <w:szCs w:val="24"/>
          <w:lang w:eastAsia="pl-PL"/>
        </w:rPr>
        <w:t>Dostawca zobowiązuje się do przekazania z chwilą dostawy aktualnego na dzień zamówienia cennika producenta, poświadczonego za zgodność z oryginałem oraz świadectwa jakości danej dostawy.</w:t>
      </w:r>
    </w:p>
    <w:p w:rsidR="00A67D69" w:rsidRPr="00A67D69" w:rsidRDefault="00A67D69" w:rsidP="00A67D6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pl-PL"/>
        </w:rPr>
      </w:pPr>
      <w:r w:rsidRPr="00A67D69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Dostawy oleju opałowego nastąpią </w:t>
      </w:r>
      <w:r w:rsidRPr="00A67D69">
        <w:rPr>
          <w:rFonts w:ascii="Times New Roman" w:eastAsia="Times New Roman" w:hAnsi="Times New Roman" w:cs="Times New Roman"/>
          <w:szCs w:val="24"/>
          <w:lang w:eastAsia="pl-PL"/>
        </w:rPr>
        <w:t>w terminach od dnia podpisania umowy do 23 grudnia 2017 roku zgodnie z zasadami określonymi w umowie.</w:t>
      </w:r>
    </w:p>
    <w:p w:rsidR="00A67D69" w:rsidRDefault="00A67D69" w:rsidP="00A67D6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pl-PL"/>
        </w:rPr>
      </w:pPr>
      <w:r w:rsidRPr="00A67D69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Potwierdzeniem wykonania dostawy będzie protokół odbioru (dowód WZ) podpisany przez przedstawiciela szkoły, wyznaczonego przez dyrektora szkoły, po realizacji danej dostawy </w:t>
      </w:r>
      <w:r w:rsidRPr="00A67D69">
        <w:rPr>
          <w:rFonts w:ascii="Times New Roman" w:eastAsia="Times New Roman" w:hAnsi="Times New Roman" w:cs="Times New Roman"/>
          <w:bCs/>
          <w:szCs w:val="24"/>
          <w:lang w:eastAsia="pl-PL"/>
        </w:rPr>
        <w:br/>
        <w:t>i przedstawieniu przez Dostawcę dokumentów określających parametry dostarczonego w danej dostawie oleju opałowego wraz z cennikiem producenta.</w:t>
      </w:r>
    </w:p>
    <w:p w:rsidR="00A67D69" w:rsidRPr="00A67D69" w:rsidRDefault="00A67D69" w:rsidP="00A67D69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bCs/>
          <w:szCs w:val="24"/>
          <w:lang w:eastAsia="pl-PL"/>
        </w:rPr>
      </w:pPr>
    </w:p>
    <w:p w:rsidR="00A67D69" w:rsidRPr="00A67D69" w:rsidRDefault="00A67D69" w:rsidP="00A67D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Cs w:val="24"/>
          <w:lang w:eastAsia="pl-PL"/>
        </w:rPr>
        <w:t>§</w:t>
      </w:r>
      <w:r w:rsidRPr="00A67D69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 3</w:t>
      </w:r>
    </w:p>
    <w:p w:rsidR="00A67D69" w:rsidRPr="00A67D69" w:rsidRDefault="00A67D69" w:rsidP="00A67D6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pl-PL"/>
        </w:rPr>
      </w:pPr>
    </w:p>
    <w:p w:rsidR="00A67D69" w:rsidRPr="00A67D69" w:rsidRDefault="00A67D69" w:rsidP="00A67D6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pl-PL"/>
        </w:rPr>
      </w:pPr>
      <w:r w:rsidRPr="00A67D69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Cena jednostkowa brutto z podatkiem VAT dostawy 1 litra oleju opałowego na dzień </w:t>
      </w:r>
      <w:r w:rsidR="0090242A">
        <w:rPr>
          <w:rFonts w:ascii="Times New Roman" w:eastAsia="Times New Roman" w:hAnsi="Times New Roman" w:cs="Times New Roman"/>
          <w:bCs/>
          <w:szCs w:val="24"/>
          <w:lang w:eastAsia="pl-PL"/>
        </w:rPr>
        <w:t>……. 2017 roku wynosi …….. * …..</w:t>
      </w:r>
      <w:r w:rsidRPr="00A67D69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 Vat = ……….. zł, słownie: (………………………………………………………………….) i obejmuje wszystkie koszty związane z jego transportem i rozładunkiem.</w:t>
      </w:r>
    </w:p>
    <w:p w:rsidR="00A67D69" w:rsidRPr="00A67D69" w:rsidRDefault="00A67D69" w:rsidP="00A67D6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pl-PL"/>
        </w:rPr>
      </w:pPr>
      <w:r w:rsidRPr="00A67D69">
        <w:rPr>
          <w:rFonts w:ascii="Times New Roman" w:eastAsia="Times New Roman" w:hAnsi="Times New Roman" w:cs="Times New Roman"/>
          <w:bCs/>
          <w:szCs w:val="24"/>
          <w:lang w:eastAsia="pl-PL"/>
        </w:rPr>
        <w:t>Na cenę jednostkową 1 l oleju opałowego brutto na dzień ……………. 2017 roku składa się:</w:t>
      </w:r>
    </w:p>
    <w:p w:rsidR="00A67D69" w:rsidRPr="00A67D69" w:rsidRDefault="00A67D69" w:rsidP="00A67D69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bCs/>
          <w:szCs w:val="24"/>
          <w:lang w:eastAsia="pl-PL"/>
        </w:rPr>
      </w:pPr>
      <w:r w:rsidRPr="00A67D69">
        <w:rPr>
          <w:rFonts w:ascii="Times New Roman" w:eastAsia="Times New Roman" w:hAnsi="Times New Roman" w:cs="Times New Roman"/>
          <w:bCs/>
          <w:szCs w:val="24"/>
          <w:lang w:eastAsia="pl-PL"/>
        </w:rPr>
        <w:t>- cena producenta brutto na dzień …………… 2017 roku,</w:t>
      </w:r>
    </w:p>
    <w:p w:rsidR="00A67D69" w:rsidRPr="00A67D69" w:rsidRDefault="00A67D69" w:rsidP="00A67D69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bCs/>
          <w:szCs w:val="24"/>
          <w:lang w:eastAsia="pl-PL"/>
        </w:rPr>
      </w:pPr>
      <w:r w:rsidRPr="00A67D69">
        <w:rPr>
          <w:rFonts w:ascii="Times New Roman" w:eastAsia="Times New Roman" w:hAnsi="Times New Roman" w:cs="Times New Roman"/>
          <w:bCs/>
          <w:szCs w:val="24"/>
          <w:lang w:eastAsia="pl-PL"/>
        </w:rPr>
        <w:t>- upust określony przez Dostawcę w ofercie przetargowej w wysokości ………… zł brutto za 1000 litrów oleju opałowego, stały przez cały okres realizacji zamówienia.</w:t>
      </w:r>
    </w:p>
    <w:p w:rsidR="00A67D69" w:rsidRPr="00A67D69" w:rsidRDefault="00A67D69" w:rsidP="00A67D6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pl-PL"/>
        </w:rPr>
      </w:pPr>
      <w:r w:rsidRPr="00A67D69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Ceny wymienione w </w:t>
      </w:r>
      <w:r>
        <w:rPr>
          <w:rFonts w:ascii="Times New Roman" w:eastAsia="Times New Roman" w:hAnsi="Times New Roman" w:cs="Times New Roman"/>
          <w:bCs/>
          <w:szCs w:val="24"/>
          <w:lang w:eastAsia="pl-PL"/>
        </w:rPr>
        <w:t>§</w:t>
      </w:r>
      <w:r w:rsidRPr="00A67D69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 3 ust. 1 oraz ust. 2 obejmują podatek VAT w wysokości 23 %.</w:t>
      </w:r>
    </w:p>
    <w:p w:rsidR="00A67D69" w:rsidRPr="00A67D69" w:rsidRDefault="00A67D69" w:rsidP="00A67D6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pl-PL"/>
        </w:rPr>
      </w:pPr>
      <w:r w:rsidRPr="00A67D69">
        <w:rPr>
          <w:rFonts w:ascii="Times New Roman" w:eastAsia="Times New Roman" w:hAnsi="Times New Roman" w:cs="Times New Roman"/>
          <w:bCs/>
          <w:szCs w:val="24"/>
          <w:lang w:eastAsia="pl-PL"/>
        </w:rPr>
        <w:t>Ewentualna zmiana ceny oleju opałowego może być dokonana wyłącznie wskaźnikiem wzrostu lub obniżki cen oleju u producenta uwzględnionego w ofercie i dotyczy wyłącznie ceny jednostkowej oleju opałowego u producenta.</w:t>
      </w:r>
    </w:p>
    <w:p w:rsidR="00A67D69" w:rsidRPr="00A67D69" w:rsidRDefault="00A67D69" w:rsidP="00A67D6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pl-PL"/>
        </w:rPr>
      </w:pPr>
      <w:r w:rsidRPr="00A67D69">
        <w:rPr>
          <w:rFonts w:ascii="Times New Roman" w:eastAsia="Times New Roman" w:hAnsi="Times New Roman" w:cs="Times New Roman"/>
          <w:bCs/>
          <w:szCs w:val="24"/>
          <w:lang w:eastAsia="pl-PL"/>
        </w:rPr>
        <w:t>Płatność za dostawę nastąpi przelewem w terminie 21</w:t>
      </w:r>
      <w:r w:rsidRPr="00A67D69">
        <w:rPr>
          <w:rFonts w:ascii="Times New Roman" w:eastAsia="Times New Roman" w:hAnsi="Times New Roman" w:cs="Times New Roman"/>
          <w:szCs w:val="24"/>
          <w:lang w:eastAsia="pl-PL"/>
        </w:rPr>
        <w:t xml:space="preserve"> dni</w:t>
      </w:r>
      <w:r w:rsidRPr="00A67D69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 od realizacji poszczególnych dostaw oraz po przedłożeniu przez Dostawcę faktury na konto Dostawcy wskazane w fakturze dotyczącej danej dostawy.</w:t>
      </w:r>
    </w:p>
    <w:p w:rsidR="00A67D69" w:rsidRPr="00A67D69" w:rsidRDefault="00A67D69" w:rsidP="00A67D6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pl-PL"/>
        </w:rPr>
      </w:pPr>
      <w:r w:rsidRPr="00A67D69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Całkowita wartość umowy dla dostawy …………… litrów oleju opałowego dla celów porównania ofert oraz wyznaczania kar umownych, o których mowa w </w:t>
      </w:r>
      <w:r>
        <w:rPr>
          <w:rFonts w:ascii="Times New Roman" w:eastAsia="Times New Roman" w:hAnsi="Times New Roman" w:cs="Times New Roman"/>
          <w:bCs/>
          <w:szCs w:val="24"/>
          <w:lang w:eastAsia="pl-PL"/>
        </w:rPr>
        <w:t>§</w:t>
      </w:r>
      <w:r w:rsidRPr="00A67D69">
        <w:rPr>
          <w:rFonts w:ascii="Times New Roman" w:eastAsia="Times New Roman" w:hAnsi="Times New Roman" w:cs="Times New Roman"/>
          <w:bCs/>
          <w:szCs w:val="24"/>
          <w:lang w:eastAsia="pl-PL"/>
        </w:rPr>
        <w:t>7, uwzględniająca wszystkie nakłady, upusty i marże wynosi ……………….. zł brutto, słownie: ………………………………………… .</w:t>
      </w:r>
    </w:p>
    <w:p w:rsidR="00A67D69" w:rsidRPr="00A67D69" w:rsidRDefault="00A67D69" w:rsidP="00A67D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4"/>
          <w:lang w:eastAsia="pl-PL"/>
        </w:rPr>
      </w:pPr>
    </w:p>
    <w:p w:rsidR="00A67D69" w:rsidRPr="00A67D69" w:rsidRDefault="00A67D69" w:rsidP="00A67D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Cs w:val="24"/>
          <w:lang w:eastAsia="pl-PL"/>
        </w:rPr>
        <w:t>§</w:t>
      </w:r>
      <w:r w:rsidRPr="00A67D69">
        <w:rPr>
          <w:rFonts w:ascii="Times New Roman" w:eastAsia="Times New Roman" w:hAnsi="Times New Roman" w:cs="Times New Roman"/>
          <w:bCs/>
          <w:szCs w:val="24"/>
          <w:lang w:eastAsia="pl-PL"/>
        </w:rPr>
        <w:t>4</w:t>
      </w:r>
    </w:p>
    <w:p w:rsidR="00A67D69" w:rsidRPr="00A67D69" w:rsidRDefault="00A67D69" w:rsidP="00A67D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4"/>
          <w:lang w:eastAsia="pl-PL"/>
        </w:rPr>
      </w:pPr>
    </w:p>
    <w:p w:rsidR="00A67D69" w:rsidRPr="00A67D69" w:rsidRDefault="00A67D69" w:rsidP="00A67D69">
      <w:pPr>
        <w:spacing w:after="0" w:line="240" w:lineRule="auto"/>
        <w:rPr>
          <w:rFonts w:ascii="Times New Roman" w:eastAsia="Times New Roman" w:hAnsi="Times New Roman" w:cs="Times New Roman"/>
          <w:bCs/>
          <w:szCs w:val="24"/>
          <w:lang w:eastAsia="pl-PL"/>
        </w:rPr>
      </w:pPr>
      <w:r w:rsidRPr="00A67D69">
        <w:rPr>
          <w:rFonts w:ascii="Times New Roman" w:eastAsia="Times New Roman" w:hAnsi="Times New Roman" w:cs="Times New Roman"/>
          <w:bCs/>
          <w:szCs w:val="24"/>
          <w:lang w:eastAsia="pl-PL"/>
        </w:rPr>
        <w:t>Strony ustalają następujące warunki płatności:</w:t>
      </w:r>
    </w:p>
    <w:p w:rsidR="00A67D69" w:rsidRPr="00A67D69" w:rsidRDefault="00A67D69" w:rsidP="00A67D69">
      <w:pPr>
        <w:numPr>
          <w:ilvl w:val="0"/>
          <w:numId w:val="6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Cs w:val="24"/>
          <w:lang w:eastAsia="pl-PL"/>
        </w:rPr>
      </w:pPr>
      <w:r w:rsidRPr="00A67D69">
        <w:rPr>
          <w:rFonts w:ascii="Times New Roman" w:eastAsia="Times New Roman" w:hAnsi="Times New Roman" w:cs="Times New Roman"/>
          <w:bCs/>
          <w:szCs w:val="24"/>
          <w:lang w:eastAsia="pl-PL"/>
        </w:rPr>
        <w:t>Rozliczenie następować będzie każdorazowo po dostawie zamówionej partii oleju opałowego.</w:t>
      </w:r>
    </w:p>
    <w:p w:rsidR="00A67D69" w:rsidRPr="00A67D69" w:rsidRDefault="00A67D69" w:rsidP="00A67D69">
      <w:pPr>
        <w:numPr>
          <w:ilvl w:val="0"/>
          <w:numId w:val="6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Cs w:val="24"/>
          <w:lang w:eastAsia="pl-PL"/>
        </w:rPr>
      </w:pPr>
      <w:r w:rsidRPr="00A67D69">
        <w:rPr>
          <w:rFonts w:ascii="Times New Roman" w:eastAsia="Times New Roman" w:hAnsi="Times New Roman" w:cs="Times New Roman"/>
          <w:bCs/>
          <w:szCs w:val="24"/>
          <w:lang w:eastAsia="pl-PL"/>
        </w:rPr>
        <w:t>Zapłata za zamówiony i dostarczony olej opałowy będzie następować w oparciu o potwierdzone dowody dostawy wraz z załącznikami oraz wystawioną przez Dostawcę fakturę.</w:t>
      </w:r>
    </w:p>
    <w:p w:rsidR="00A67D69" w:rsidRPr="00A67D69" w:rsidRDefault="00A67D69" w:rsidP="00A67D69">
      <w:pPr>
        <w:numPr>
          <w:ilvl w:val="0"/>
          <w:numId w:val="6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Cs w:val="24"/>
          <w:lang w:eastAsia="pl-PL"/>
        </w:rPr>
      </w:pPr>
      <w:r w:rsidRPr="00A67D69">
        <w:rPr>
          <w:rFonts w:ascii="Times New Roman" w:eastAsia="Times New Roman" w:hAnsi="Times New Roman" w:cs="Times New Roman"/>
          <w:bCs/>
          <w:szCs w:val="24"/>
          <w:lang w:eastAsia="pl-PL"/>
        </w:rPr>
        <w:t>Cena za dostarczony olej opałowy będzie kalkulowana w sposób wskazany w ofercie, tj. cena jednostkowa netto 1litra oleju opałowego oferowana przez producenta (rafinerii) – ………………… z dnia zgłoszenia przez Zamawiającego dostawy oleju opałowego, pomniejszona o upust w wysokości ………. zł netto /</w:t>
      </w:r>
      <w:smartTag w:uri="urn:schemas-microsoft-com:office:smarttags" w:element="metricconverter">
        <w:smartTagPr>
          <w:attr w:name="ProductID" w:val="1000 litr￳w"/>
        </w:smartTagPr>
        <w:r w:rsidRPr="00A67D69">
          <w:rPr>
            <w:rFonts w:ascii="Times New Roman" w:eastAsia="Times New Roman" w:hAnsi="Times New Roman" w:cs="Times New Roman"/>
            <w:bCs/>
            <w:szCs w:val="24"/>
            <w:lang w:eastAsia="pl-PL"/>
          </w:rPr>
          <w:t>1000 litrów</w:t>
        </w:r>
      </w:smartTag>
      <w:r w:rsidRPr="00A67D69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 dostarczonego oleju opałowego, plus naliczona wartość podatku VAT.</w:t>
      </w:r>
    </w:p>
    <w:p w:rsidR="00A67D69" w:rsidRPr="00A67D69" w:rsidRDefault="00A67D69" w:rsidP="00A67D69">
      <w:pPr>
        <w:numPr>
          <w:ilvl w:val="0"/>
          <w:numId w:val="6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Cs w:val="24"/>
          <w:lang w:eastAsia="pl-PL"/>
        </w:rPr>
      </w:pPr>
      <w:r w:rsidRPr="00A67D69">
        <w:rPr>
          <w:rFonts w:ascii="Times New Roman" w:eastAsia="Times New Roman" w:hAnsi="Times New Roman" w:cs="Times New Roman"/>
          <w:bCs/>
          <w:szCs w:val="24"/>
          <w:lang w:eastAsia="pl-PL"/>
        </w:rPr>
        <w:t>Wskazany powyżej upust jest stały i nie podlega zmianie przez cały czas obowiązywania umowy.</w:t>
      </w:r>
    </w:p>
    <w:p w:rsidR="00A67D69" w:rsidRPr="00A67D69" w:rsidRDefault="00A67D69" w:rsidP="00A67D69">
      <w:pPr>
        <w:numPr>
          <w:ilvl w:val="0"/>
          <w:numId w:val="6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Cs w:val="24"/>
          <w:lang w:eastAsia="pl-PL"/>
        </w:rPr>
      </w:pPr>
      <w:r w:rsidRPr="00A67D69">
        <w:rPr>
          <w:rFonts w:ascii="Times New Roman" w:eastAsia="Times New Roman" w:hAnsi="Times New Roman" w:cs="Times New Roman"/>
          <w:bCs/>
          <w:szCs w:val="24"/>
          <w:lang w:eastAsia="pl-PL"/>
        </w:rPr>
        <w:t>Kalkulacja ceny z potwierdzeniem ceny producenta winna być dołączona do faktury przy każdej dostawie.</w:t>
      </w:r>
    </w:p>
    <w:p w:rsidR="00A67D69" w:rsidRPr="00A67D69" w:rsidRDefault="00A67D69" w:rsidP="00A67D69">
      <w:pPr>
        <w:numPr>
          <w:ilvl w:val="0"/>
          <w:numId w:val="6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Cs w:val="24"/>
          <w:lang w:eastAsia="pl-PL"/>
        </w:rPr>
      </w:pPr>
      <w:r w:rsidRPr="00A67D69">
        <w:rPr>
          <w:rFonts w:ascii="Times New Roman" w:eastAsia="Times New Roman" w:hAnsi="Times New Roman" w:cs="Times New Roman"/>
          <w:bCs/>
          <w:szCs w:val="24"/>
          <w:lang w:eastAsia="pl-PL"/>
        </w:rPr>
        <w:t>Termin płatności faktury ustala się na 21 dni od daty doręczenia do Odbiorcy faktury wraz                      z wymaganymi załącznikami.</w:t>
      </w:r>
    </w:p>
    <w:p w:rsidR="00A67D69" w:rsidRPr="00A67D69" w:rsidRDefault="00A67D69" w:rsidP="00A67D69">
      <w:pPr>
        <w:numPr>
          <w:ilvl w:val="0"/>
          <w:numId w:val="6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Cs w:val="24"/>
          <w:lang w:eastAsia="pl-PL"/>
        </w:rPr>
      </w:pPr>
      <w:r w:rsidRPr="00A67D69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Należność za dostawę oparta na wystawionej fakturze, zostanie zapłacona przelewem na konto Dostawcy wskazane na fakturze. </w:t>
      </w:r>
    </w:p>
    <w:p w:rsidR="00A67D69" w:rsidRPr="00A67D69" w:rsidRDefault="00A67D69" w:rsidP="00A67D69">
      <w:pPr>
        <w:numPr>
          <w:ilvl w:val="0"/>
          <w:numId w:val="6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Cs w:val="24"/>
          <w:lang w:eastAsia="pl-PL"/>
        </w:rPr>
      </w:pPr>
      <w:r w:rsidRPr="00A67D69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Faktura zostanie wystawiona na: </w:t>
      </w:r>
      <w:r w:rsidRPr="008C719E">
        <w:rPr>
          <w:rFonts w:ascii="Times New Roman" w:eastAsia="Times New Roman" w:hAnsi="Times New Roman" w:cs="Times New Roman"/>
          <w:bCs/>
          <w:szCs w:val="24"/>
          <w:u w:val="single"/>
          <w:lang w:eastAsia="pl-PL"/>
        </w:rPr>
        <w:t>Nabywca</w:t>
      </w:r>
      <w:r w:rsidRPr="00A67D69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: Gmina Strzelce Opolskie, Plac Myśliwca 1, 47-100 Strzelce Opolskie, NIP: 756-18-58-899; </w:t>
      </w:r>
      <w:r w:rsidRPr="008C719E">
        <w:rPr>
          <w:rFonts w:ascii="Times New Roman" w:eastAsia="Times New Roman" w:hAnsi="Times New Roman" w:cs="Times New Roman"/>
          <w:bCs/>
          <w:szCs w:val="24"/>
          <w:u w:val="single"/>
          <w:lang w:eastAsia="pl-PL"/>
        </w:rPr>
        <w:t>Odbiorca</w:t>
      </w:r>
      <w:r w:rsidRPr="00A67D69">
        <w:rPr>
          <w:rFonts w:ascii="Times New Roman" w:eastAsia="Times New Roman" w:hAnsi="Times New Roman" w:cs="Times New Roman"/>
          <w:bCs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 Zespół</w:t>
      </w:r>
      <w:r w:rsidR="008C719E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 Placówek Oświatowych w Kalinowicach, Kalinowice ul. Szkolna 1, 47-100 Strzelce Opolskie</w:t>
      </w:r>
      <w:r w:rsidRPr="00A67D69">
        <w:rPr>
          <w:rFonts w:ascii="Times New Roman" w:eastAsia="Times New Roman" w:hAnsi="Times New Roman" w:cs="Times New Roman"/>
          <w:bCs/>
          <w:szCs w:val="24"/>
          <w:lang w:eastAsia="pl-PL"/>
        </w:rPr>
        <w:t>.</w:t>
      </w:r>
    </w:p>
    <w:p w:rsidR="00A67D69" w:rsidRPr="00A67D69" w:rsidRDefault="00A67D69" w:rsidP="00A67D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4"/>
          <w:lang w:eastAsia="pl-PL"/>
        </w:rPr>
      </w:pPr>
    </w:p>
    <w:p w:rsidR="00A67D69" w:rsidRPr="00A67D69" w:rsidRDefault="00A67D69" w:rsidP="00A67D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Cs w:val="24"/>
          <w:lang w:eastAsia="pl-PL"/>
        </w:rPr>
        <w:t>§</w:t>
      </w:r>
      <w:r w:rsidRPr="00A67D69">
        <w:rPr>
          <w:rFonts w:ascii="Times New Roman" w:eastAsia="Times New Roman" w:hAnsi="Times New Roman" w:cs="Times New Roman"/>
          <w:bCs/>
          <w:szCs w:val="24"/>
          <w:lang w:eastAsia="pl-PL"/>
        </w:rPr>
        <w:t>5</w:t>
      </w:r>
    </w:p>
    <w:p w:rsidR="00A67D69" w:rsidRPr="00A67D69" w:rsidRDefault="00A67D69" w:rsidP="00A67D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4"/>
          <w:lang w:eastAsia="pl-PL"/>
        </w:rPr>
      </w:pPr>
    </w:p>
    <w:p w:rsidR="00A67D69" w:rsidRPr="00A67D69" w:rsidRDefault="00A67D69" w:rsidP="00A67D6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Cs w:val="24"/>
          <w:lang w:eastAsia="pl-PL"/>
        </w:rPr>
      </w:pPr>
      <w:r w:rsidRPr="00A67D69">
        <w:rPr>
          <w:rFonts w:ascii="Times New Roman" w:eastAsia="Times New Roman" w:hAnsi="Times New Roman" w:cs="Times New Roman"/>
          <w:bCs/>
          <w:szCs w:val="24"/>
          <w:lang w:eastAsia="pl-PL"/>
        </w:rPr>
        <w:t>1. W przypadku dostawy oleju opałowego złej jakości, Dostawca zobowiązuje się na własny koszt dokonać wymiany dostarczonego oleju na olej dobrej jakości w terminie 1 dnia od stwierdzenia przez Zamawiającego złej jakości oleju i powiadomieniu o zaistniałym fakcie Dostawcy, jak również do usunięcia wszystkich szkód, uszkodzeń kotła. W razie stwierdzenia złych parametrów spalania, koszty badania pokrywa Dostawca.</w:t>
      </w:r>
    </w:p>
    <w:p w:rsidR="00A67D69" w:rsidRPr="00A67D69" w:rsidRDefault="00A67D69" w:rsidP="00A67D69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Cs w:val="24"/>
          <w:lang w:eastAsia="pl-PL"/>
        </w:rPr>
      </w:pPr>
      <w:r w:rsidRPr="00A67D69">
        <w:rPr>
          <w:rFonts w:ascii="Times New Roman" w:eastAsia="Times New Roman" w:hAnsi="Times New Roman" w:cs="Times New Roman"/>
          <w:bCs/>
          <w:szCs w:val="24"/>
          <w:lang w:eastAsia="pl-PL"/>
        </w:rPr>
        <w:t>2. Odbiorcy przysługuje prawo odstąpienia od umowy w przypadku, gdy Dostawca w terminie 7 dni od dnia zgłoszenia uchyla się od zobowiązań opisanych w ust. 1, ze skutkiem opisanym w §7 ust. 1. pkt. a)</w:t>
      </w:r>
    </w:p>
    <w:p w:rsidR="00A67D69" w:rsidRPr="00A67D69" w:rsidRDefault="00A67D69" w:rsidP="00A67D69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Cs w:val="24"/>
          <w:lang w:eastAsia="pl-PL"/>
        </w:rPr>
      </w:pPr>
      <w:r w:rsidRPr="00A67D69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                                                                               §6</w:t>
      </w:r>
    </w:p>
    <w:p w:rsidR="00A67D69" w:rsidRPr="00A67D69" w:rsidRDefault="00A67D69" w:rsidP="00A67D6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szCs w:val="24"/>
          <w:lang w:eastAsia="pl-PL"/>
        </w:rPr>
      </w:pPr>
    </w:p>
    <w:p w:rsidR="00A67D69" w:rsidRPr="00A67D69" w:rsidRDefault="00A67D69" w:rsidP="00A67D69">
      <w:p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A67D69">
        <w:rPr>
          <w:rFonts w:ascii="Times New Roman" w:eastAsia="Times New Roman" w:hAnsi="Times New Roman" w:cs="Times New Roman"/>
          <w:iCs/>
          <w:color w:val="000080"/>
          <w:lang w:eastAsia="pl-PL"/>
        </w:rPr>
        <w:lastRenderedPageBreak/>
        <w:t>1.</w:t>
      </w:r>
      <w:r w:rsidRPr="00A67D69">
        <w:rPr>
          <w:rFonts w:ascii="Times New Roman" w:eastAsia="Times New Roman" w:hAnsi="Times New Roman" w:cs="Times New Roman"/>
          <w:iCs/>
          <w:color w:val="000080"/>
          <w:sz w:val="24"/>
          <w:szCs w:val="24"/>
          <w:lang w:eastAsia="pl-PL"/>
        </w:rPr>
        <w:t xml:space="preserve"> </w:t>
      </w:r>
      <w:r w:rsidRPr="00A67D69">
        <w:rPr>
          <w:rFonts w:ascii="Times New Roman" w:eastAsia="Times New Roman" w:hAnsi="Times New Roman" w:cs="Times New Roman"/>
          <w:iCs/>
          <w:lang w:eastAsia="pl-PL"/>
        </w:rPr>
        <w:t>Odbiorca zobowiązuje się do składania Dostawcy oświadczeń o przeznaczeniu oleju opałowego wynikających z ustawy o podatku akcyzowym z dnia 06.12.2008 r. (wraz z późniejszymi zmianami) każdorazowo przy zakupie oleju opałowego najpóźniej w dniu odbioru paliwa.</w:t>
      </w:r>
    </w:p>
    <w:p w:rsidR="00A67D69" w:rsidRPr="00A67D69" w:rsidRDefault="00A67D69" w:rsidP="00A67D69">
      <w:p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A67D69">
        <w:rPr>
          <w:rFonts w:ascii="Times New Roman" w:eastAsia="Times New Roman" w:hAnsi="Times New Roman" w:cs="Times New Roman"/>
          <w:iCs/>
          <w:color w:val="000080"/>
          <w:lang w:eastAsia="pl-PL"/>
        </w:rPr>
        <w:t>2.    </w:t>
      </w:r>
      <w:r w:rsidRPr="00A67D69">
        <w:rPr>
          <w:rFonts w:ascii="Times New Roman" w:eastAsia="Times New Roman" w:hAnsi="Times New Roman" w:cs="Times New Roman"/>
          <w:iCs/>
          <w:lang w:eastAsia="pl-PL"/>
        </w:rPr>
        <w:t xml:space="preserve">Jeżeli oświadczenia o przeznaczeniu oleju opałowego będą składane przez osoby upoważnione przez Odbiorcę, wówczas Odbiorca zobowiązany jest złożyć Dostawcy wykaz osób upoważnionych do składania tych oświadczeń </w:t>
      </w:r>
    </w:p>
    <w:p w:rsidR="00A67D69" w:rsidRPr="00A67D69" w:rsidRDefault="00A67D69" w:rsidP="00A67D69">
      <w:p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A67D69">
        <w:rPr>
          <w:rFonts w:ascii="Times New Roman" w:eastAsia="Times New Roman" w:hAnsi="Times New Roman" w:cs="Times New Roman"/>
          <w:iCs/>
          <w:color w:val="000080"/>
          <w:lang w:eastAsia="pl-PL"/>
        </w:rPr>
        <w:t>3.    </w:t>
      </w:r>
      <w:r w:rsidRPr="00A67D69">
        <w:rPr>
          <w:rFonts w:ascii="Times New Roman" w:eastAsia="Times New Roman" w:hAnsi="Times New Roman" w:cs="Times New Roman"/>
          <w:iCs/>
          <w:lang w:eastAsia="pl-PL"/>
        </w:rPr>
        <w:t xml:space="preserve">Odbiorca  w przypadku nie złożenia oświadczenia o przeznaczeniu oleju opałowego lub złożenia nieważnego oświadczenia, będzie zobowiązany do zapłaty na rzecz Dostawcy odszkodowania obejmującego pełną obowiązującą stawkę podatku akcyzowego dla ilości nabytego oleju opałowego niepotwierdzonej oświadczeniem o jego przeznaczeniu, a także do przejęcia innych obciążeń nałożonych na Dostawcę wynikających z niedochowania przez Odbiorcę obowiązków wynikających z zakupu produktu z obniżoną stawką podatku akcyzowego.  </w:t>
      </w:r>
    </w:p>
    <w:p w:rsidR="00A67D69" w:rsidRPr="00A67D69" w:rsidRDefault="00A67D69" w:rsidP="00A67D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4"/>
          <w:lang w:eastAsia="pl-PL"/>
        </w:rPr>
      </w:pPr>
      <w:r w:rsidRPr="00A67D69">
        <w:rPr>
          <w:rFonts w:ascii="Times New Roman" w:eastAsia="Times New Roman" w:hAnsi="Times New Roman" w:cs="Times New Roman"/>
          <w:bCs/>
          <w:szCs w:val="24"/>
          <w:lang w:eastAsia="pl-PL"/>
        </w:rPr>
        <w:t>§ 7</w:t>
      </w:r>
    </w:p>
    <w:p w:rsidR="00A67D69" w:rsidRPr="00A67D69" w:rsidRDefault="00A67D69" w:rsidP="00A67D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4"/>
          <w:lang w:eastAsia="pl-PL"/>
        </w:rPr>
      </w:pPr>
    </w:p>
    <w:p w:rsidR="00A67D69" w:rsidRPr="00A67D69" w:rsidRDefault="00A67D69" w:rsidP="00A67D6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pl-PL"/>
        </w:rPr>
      </w:pPr>
      <w:r w:rsidRPr="00A67D69">
        <w:rPr>
          <w:rFonts w:ascii="Times New Roman" w:eastAsia="Times New Roman" w:hAnsi="Times New Roman" w:cs="Times New Roman"/>
          <w:bCs/>
          <w:szCs w:val="24"/>
          <w:lang w:eastAsia="pl-PL"/>
        </w:rPr>
        <w:t>1. W przypadku niewykonania lub nienależytego wykonania umowy strony zobowiązują się zapłacić kary umowne w następujących wypadkach i wysokościach:</w:t>
      </w:r>
    </w:p>
    <w:p w:rsidR="00A67D69" w:rsidRPr="00A67D69" w:rsidRDefault="00A67D69" w:rsidP="00A67D6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pl-PL"/>
        </w:rPr>
      </w:pPr>
      <w:r w:rsidRPr="00A67D69">
        <w:rPr>
          <w:rFonts w:ascii="Times New Roman" w:eastAsia="Times New Roman" w:hAnsi="Times New Roman" w:cs="Times New Roman"/>
          <w:bCs/>
          <w:szCs w:val="24"/>
          <w:lang w:eastAsia="pl-PL"/>
        </w:rPr>
        <w:t>Dostawca zapłaci Odbiorcy kary umowne:</w:t>
      </w:r>
    </w:p>
    <w:p w:rsidR="00A67D69" w:rsidRPr="00A67D69" w:rsidRDefault="00A67D69" w:rsidP="00A67D69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Cs w:val="24"/>
          <w:lang w:eastAsia="pl-PL"/>
        </w:rPr>
      </w:pPr>
      <w:r w:rsidRPr="00A67D69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a) w wysokości 10 % wartości umowy określonej w </w:t>
      </w:r>
      <w:r>
        <w:rPr>
          <w:rFonts w:ascii="Times New Roman" w:eastAsia="Times New Roman" w:hAnsi="Times New Roman" w:cs="Times New Roman"/>
          <w:bCs/>
          <w:szCs w:val="24"/>
          <w:lang w:eastAsia="pl-PL"/>
        </w:rPr>
        <w:t>§</w:t>
      </w:r>
      <w:r w:rsidRPr="00A67D69">
        <w:rPr>
          <w:rFonts w:ascii="Times New Roman" w:eastAsia="Times New Roman" w:hAnsi="Times New Roman" w:cs="Times New Roman"/>
          <w:bCs/>
          <w:szCs w:val="24"/>
          <w:lang w:eastAsia="pl-PL"/>
        </w:rPr>
        <w:t>3 ust. 6, za odstąpienie od umowy z powodu okoliczności, za które odpowiada Dostawca,</w:t>
      </w:r>
    </w:p>
    <w:p w:rsidR="00A67D69" w:rsidRPr="00A67D69" w:rsidRDefault="00A67D69" w:rsidP="00A67D69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Cs w:val="24"/>
          <w:lang w:eastAsia="pl-PL"/>
        </w:rPr>
      </w:pPr>
      <w:r w:rsidRPr="00A67D69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b) w wysokości 0,5 % wartości umowy określonej w </w:t>
      </w:r>
      <w:r>
        <w:rPr>
          <w:rFonts w:ascii="Times New Roman" w:eastAsia="Times New Roman" w:hAnsi="Times New Roman" w:cs="Times New Roman"/>
          <w:bCs/>
          <w:szCs w:val="24"/>
          <w:lang w:eastAsia="pl-PL"/>
        </w:rPr>
        <w:t>§</w:t>
      </w:r>
      <w:r w:rsidRPr="00A67D69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3 ust. 6, w przypadku nie dostarczenia              w terminie oleju opałowego, za każdy rozpoczęty dzień zwłoki oraz w przypadku przekroczenia terminu opisanego w </w:t>
      </w:r>
      <w:r>
        <w:rPr>
          <w:rFonts w:ascii="Times New Roman" w:eastAsia="Times New Roman" w:hAnsi="Times New Roman" w:cs="Times New Roman"/>
          <w:bCs/>
          <w:szCs w:val="24"/>
          <w:lang w:eastAsia="pl-PL"/>
        </w:rPr>
        <w:t>§</w:t>
      </w:r>
      <w:r w:rsidRPr="00A67D69">
        <w:rPr>
          <w:rFonts w:ascii="Times New Roman" w:eastAsia="Times New Roman" w:hAnsi="Times New Roman" w:cs="Times New Roman"/>
          <w:bCs/>
          <w:szCs w:val="24"/>
          <w:lang w:eastAsia="pl-PL"/>
        </w:rPr>
        <w:t>5 ust. 1.</w:t>
      </w:r>
    </w:p>
    <w:p w:rsidR="00A67D69" w:rsidRPr="00A67D69" w:rsidRDefault="00A67D69" w:rsidP="00A67D6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pl-PL"/>
        </w:rPr>
      </w:pPr>
      <w:r w:rsidRPr="00A67D69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Odbiorca zapłaci Dostawcy karę umowną w wysokości 10 % wartości umowy określonej w </w:t>
      </w:r>
      <w:r>
        <w:rPr>
          <w:rFonts w:ascii="Times New Roman" w:eastAsia="Times New Roman" w:hAnsi="Times New Roman" w:cs="Times New Roman"/>
          <w:bCs/>
          <w:szCs w:val="24"/>
          <w:lang w:eastAsia="pl-PL"/>
        </w:rPr>
        <w:t>§</w:t>
      </w:r>
      <w:r w:rsidRPr="00A67D69">
        <w:rPr>
          <w:rFonts w:ascii="Times New Roman" w:eastAsia="Times New Roman" w:hAnsi="Times New Roman" w:cs="Times New Roman"/>
          <w:bCs/>
          <w:szCs w:val="24"/>
          <w:lang w:eastAsia="pl-PL"/>
        </w:rPr>
        <w:t>3 ust. 6 w razie odstąpienia od umowy z powodu okoliczności, za które ponosi odpowiedzialność Odbiorca.</w:t>
      </w:r>
    </w:p>
    <w:p w:rsidR="00A67D69" w:rsidRPr="00A67D69" w:rsidRDefault="00A67D69" w:rsidP="00A67D6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pl-PL"/>
        </w:rPr>
      </w:pPr>
      <w:r w:rsidRPr="00A67D69">
        <w:rPr>
          <w:rFonts w:ascii="Times New Roman" w:eastAsia="Times New Roman" w:hAnsi="Times New Roman" w:cs="Times New Roman"/>
          <w:bCs/>
          <w:szCs w:val="24"/>
          <w:lang w:eastAsia="pl-PL"/>
        </w:rPr>
        <w:t>2. Jeżeli wartość zastrzeżonych kar umownych nie pokrywa poniesionej szkody, strony mogą dochodzić odszkodowania uzupełniającego.</w:t>
      </w:r>
    </w:p>
    <w:p w:rsidR="00A67D69" w:rsidRPr="00A67D69" w:rsidRDefault="00A67D69" w:rsidP="00A67D69">
      <w:pPr>
        <w:spacing w:after="0" w:line="240" w:lineRule="auto"/>
        <w:rPr>
          <w:rFonts w:ascii="Times New Roman" w:eastAsia="Times New Roman" w:hAnsi="Times New Roman" w:cs="Times New Roman"/>
          <w:bCs/>
          <w:szCs w:val="24"/>
          <w:lang w:eastAsia="pl-PL"/>
        </w:rPr>
      </w:pPr>
    </w:p>
    <w:p w:rsidR="00A67D69" w:rsidRPr="00A67D69" w:rsidRDefault="00A67D69" w:rsidP="00A67D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Cs w:val="24"/>
          <w:lang w:eastAsia="pl-PL"/>
        </w:rPr>
        <w:t>§</w:t>
      </w:r>
      <w:r w:rsidRPr="00A67D69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 8</w:t>
      </w:r>
    </w:p>
    <w:p w:rsidR="00A67D69" w:rsidRPr="00A67D69" w:rsidRDefault="00A67D69" w:rsidP="00A67D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4"/>
          <w:lang w:eastAsia="pl-PL"/>
        </w:rPr>
      </w:pPr>
    </w:p>
    <w:p w:rsidR="00A67D69" w:rsidRPr="00A67D69" w:rsidRDefault="00A67D69" w:rsidP="00A67D6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pl-PL"/>
        </w:rPr>
      </w:pPr>
      <w:r w:rsidRPr="00A67D69">
        <w:rPr>
          <w:rFonts w:ascii="Times New Roman" w:eastAsia="Times New Roman" w:hAnsi="Times New Roman" w:cs="Times New Roman"/>
          <w:bCs/>
          <w:szCs w:val="24"/>
          <w:lang w:eastAsia="pl-PL"/>
        </w:rPr>
        <w:t>W sprawach nieuregulowanych umową stosuje się przepisy Kodeksu Cywilnego.</w:t>
      </w:r>
    </w:p>
    <w:p w:rsidR="00A67D69" w:rsidRPr="00A67D69" w:rsidRDefault="00A67D69" w:rsidP="00A67D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4"/>
          <w:lang w:eastAsia="pl-PL"/>
        </w:rPr>
      </w:pPr>
    </w:p>
    <w:p w:rsidR="00A67D69" w:rsidRPr="00A67D69" w:rsidRDefault="00A67D69" w:rsidP="00A67D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Cs w:val="24"/>
          <w:lang w:eastAsia="pl-PL"/>
        </w:rPr>
        <w:t>§</w:t>
      </w:r>
      <w:r w:rsidRPr="00A67D69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 9</w:t>
      </w:r>
    </w:p>
    <w:p w:rsidR="00A67D69" w:rsidRPr="00A67D69" w:rsidRDefault="00A67D69" w:rsidP="00A67D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4"/>
          <w:lang w:eastAsia="pl-PL"/>
        </w:rPr>
      </w:pPr>
    </w:p>
    <w:p w:rsidR="00A67D69" w:rsidRPr="00A67D69" w:rsidRDefault="00A67D69" w:rsidP="00A67D6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pl-PL"/>
        </w:rPr>
      </w:pPr>
      <w:r w:rsidRPr="00A67D69">
        <w:rPr>
          <w:rFonts w:ascii="Times New Roman" w:eastAsia="Times New Roman" w:hAnsi="Times New Roman" w:cs="Times New Roman"/>
          <w:bCs/>
          <w:szCs w:val="24"/>
          <w:lang w:eastAsia="pl-PL"/>
        </w:rPr>
        <w:t>Wszelkie sprawy wynikające z niniejszej umowy rozstrzygać będzie Sąd Gospodarczy w Opolu.</w:t>
      </w:r>
    </w:p>
    <w:p w:rsidR="00A67D69" w:rsidRPr="00A67D69" w:rsidRDefault="00A67D69" w:rsidP="00A67D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4"/>
          <w:lang w:eastAsia="pl-PL"/>
        </w:rPr>
      </w:pPr>
    </w:p>
    <w:p w:rsidR="00A67D69" w:rsidRPr="00A67D69" w:rsidRDefault="00A67D69" w:rsidP="00A67D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4"/>
          <w:lang w:eastAsia="pl-PL"/>
        </w:rPr>
      </w:pPr>
      <w:r w:rsidRPr="00A67D69">
        <w:rPr>
          <w:rFonts w:ascii="Times New Roman" w:eastAsia="Times New Roman" w:hAnsi="Times New Roman" w:cs="Times New Roman"/>
          <w:bCs/>
          <w:szCs w:val="24"/>
          <w:lang w:eastAsia="pl-PL"/>
        </w:rPr>
        <w:t>§ 10</w:t>
      </w:r>
    </w:p>
    <w:p w:rsidR="00A67D69" w:rsidRPr="00A67D69" w:rsidRDefault="00A67D69" w:rsidP="00A67D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4"/>
          <w:lang w:eastAsia="pl-PL"/>
        </w:rPr>
      </w:pPr>
    </w:p>
    <w:p w:rsidR="00A67D69" w:rsidRPr="00A67D69" w:rsidRDefault="00A67D69" w:rsidP="00A67D6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pl-PL"/>
        </w:rPr>
      </w:pPr>
      <w:r w:rsidRPr="00A67D69">
        <w:rPr>
          <w:rFonts w:ascii="Times New Roman" w:eastAsia="Times New Roman" w:hAnsi="Times New Roman" w:cs="Times New Roman"/>
          <w:bCs/>
          <w:szCs w:val="24"/>
          <w:lang w:eastAsia="pl-PL"/>
        </w:rPr>
        <w:t>Umowę sporządzono w dwóch jednobrzmiących egzemplarzach, po jednym egzemplarzu dla każdej ze stron.</w:t>
      </w:r>
    </w:p>
    <w:p w:rsidR="00A67D69" w:rsidRPr="00A67D69" w:rsidRDefault="00A67D69" w:rsidP="00A67D6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pl-PL"/>
        </w:rPr>
      </w:pPr>
    </w:p>
    <w:p w:rsidR="00A67D69" w:rsidRPr="00A67D69" w:rsidRDefault="00A67D69" w:rsidP="00A67D69">
      <w:pPr>
        <w:keepNext/>
        <w:keepLines/>
        <w:spacing w:before="200" w:after="0" w:line="240" w:lineRule="auto"/>
        <w:outlineLvl w:val="3"/>
        <w:rPr>
          <w:rFonts w:ascii="Calibri Light" w:eastAsia="Times New Roman" w:hAnsi="Calibri Light" w:cs="Times New Roman"/>
          <w:b/>
          <w:i/>
          <w:iCs/>
          <w:szCs w:val="24"/>
          <w:lang w:eastAsia="pl-PL"/>
        </w:rPr>
      </w:pPr>
      <w:r w:rsidRPr="00A67D69">
        <w:rPr>
          <w:rFonts w:ascii="Calibri Light" w:eastAsia="Times New Roman" w:hAnsi="Calibri Light" w:cs="Times New Roman"/>
          <w:b/>
          <w:i/>
          <w:iCs/>
          <w:szCs w:val="24"/>
          <w:lang w:eastAsia="pl-PL"/>
        </w:rPr>
        <w:t xml:space="preserve">DOSTAWCA                                                                          </w:t>
      </w:r>
      <w:r w:rsidRPr="00A67D69">
        <w:rPr>
          <w:rFonts w:ascii="Calibri Light" w:eastAsia="Times New Roman" w:hAnsi="Calibri Light" w:cs="Times New Roman"/>
          <w:b/>
          <w:i/>
          <w:iCs/>
          <w:szCs w:val="24"/>
          <w:lang w:eastAsia="pl-PL"/>
        </w:rPr>
        <w:tab/>
      </w:r>
      <w:r w:rsidRPr="00A67D69">
        <w:rPr>
          <w:rFonts w:ascii="Calibri Light" w:eastAsia="Times New Roman" w:hAnsi="Calibri Light" w:cs="Times New Roman"/>
          <w:b/>
          <w:i/>
          <w:iCs/>
          <w:szCs w:val="24"/>
          <w:lang w:eastAsia="pl-PL"/>
        </w:rPr>
        <w:tab/>
      </w:r>
      <w:r w:rsidRPr="00A67D69">
        <w:rPr>
          <w:rFonts w:ascii="Calibri Light" w:eastAsia="Times New Roman" w:hAnsi="Calibri Light" w:cs="Times New Roman"/>
          <w:b/>
          <w:i/>
          <w:iCs/>
          <w:szCs w:val="24"/>
          <w:lang w:eastAsia="pl-PL"/>
        </w:rPr>
        <w:tab/>
      </w:r>
      <w:r w:rsidRPr="00A67D69">
        <w:rPr>
          <w:rFonts w:ascii="Calibri Light" w:eastAsia="Times New Roman" w:hAnsi="Calibri Light" w:cs="Times New Roman"/>
          <w:b/>
          <w:i/>
          <w:iCs/>
          <w:szCs w:val="24"/>
          <w:lang w:eastAsia="pl-PL"/>
        </w:rPr>
        <w:tab/>
      </w:r>
      <w:r w:rsidRPr="00A67D69">
        <w:rPr>
          <w:rFonts w:ascii="Calibri Light" w:eastAsia="Times New Roman" w:hAnsi="Calibri Light" w:cs="Times New Roman"/>
          <w:b/>
          <w:i/>
          <w:iCs/>
          <w:szCs w:val="24"/>
          <w:lang w:eastAsia="pl-PL"/>
        </w:rPr>
        <w:tab/>
        <w:t>ODBIORCA</w:t>
      </w:r>
    </w:p>
    <w:p w:rsidR="00A67D69" w:rsidRPr="00A67D69" w:rsidRDefault="00A67D69" w:rsidP="00A67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0CED" w:rsidRDefault="00170CED"/>
    <w:sectPr w:rsidR="00170C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E3E33"/>
    <w:multiLevelType w:val="singleLevel"/>
    <w:tmpl w:val="EF1E149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>
    <w:nsid w:val="39B7580C"/>
    <w:multiLevelType w:val="hybridMultilevel"/>
    <w:tmpl w:val="232A4CE2"/>
    <w:lvl w:ilvl="0" w:tplc="0CAEB72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A910ADF"/>
    <w:multiLevelType w:val="singleLevel"/>
    <w:tmpl w:val="968637D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>
    <w:nsid w:val="71DC5E78"/>
    <w:multiLevelType w:val="hybridMultilevel"/>
    <w:tmpl w:val="0E226E54"/>
    <w:lvl w:ilvl="0" w:tplc="0CAEB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</w:num>
  <w:num w:numId="3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D69"/>
    <w:rsid w:val="00000C86"/>
    <w:rsid w:val="00170CED"/>
    <w:rsid w:val="008C719E"/>
    <w:rsid w:val="0090242A"/>
    <w:rsid w:val="00A6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1195</Words>
  <Characters>7172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GIGA</cp:lastModifiedBy>
  <cp:revision>3</cp:revision>
  <dcterms:created xsi:type="dcterms:W3CDTF">2017-02-03T11:23:00Z</dcterms:created>
  <dcterms:modified xsi:type="dcterms:W3CDTF">2017-02-06T10:15:00Z</dcterms:modified>
</cp:coreProperties>
</file>